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A4" w:rsidRDefault="007661A4" w:rsidP="007661A4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Math 30-2</w:t>
      </w:r>
      <w:r w:rsidRPr="00DD560A">
        <w:rPr>
          <w:rFonts w:ascii="Comic Sans MS" w:hAnsi="Comic Sans MS"/>
          <w:b/>
          <w:sz w:val="50"/>
          <w:szCs w:val="50"/>
        </w:rPr>
        <w:t xml:space="preserve"> Specific Outcomes</w:t>
      </w:r>
    </w:p>
    <w:p w:rsidR="007661A4" w:rsidRDefault="007661A4" w:rsidP="007661A4">
      <w:pPr>
        <w:rPr>
          <w:b/>
          <w:sz w:val="28"/>
          <w:szCs w:val="28"/>
        </w:rPr>
      </w:pPr>
    </w:p>
    <w:p w:rsidR="007661A4" w:rsidRPr="00646DFB" w:rsidRDefault="007661A4" w:rsidP="007661A4">
      <w:pPr>
        <w:rPr>
          <w:b/>
          <w:sz w:val="28"/>
          <w:szCs w:val="28"/>
        </w:rPr>
      </w:pPr>
      <w:r w:rsidRPr="00646DFB">
        <w:rPr>
          <w:b/>
          <w:sz w:val="28"/>
          <w:szCs w:val="28"/>
        </w:rPr>
        <w:t xml:space="preserve">Strand:  </w:t>
      </w:r>
      <w:r>
        <w:rPr>
          <w:sz w:val="28"/>
          <w:szCs w:val="28"/>
        </w:rPr>
        <w:t>Logical Reasoning</w:t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</w:p>
    <w:p w:rsidR="007661A4" w:rsidRDefault="007661A4" w:rsidP="007661A4">
      <w:pPr>
        <w:rPr>
          <w:sz w:val="28"/>
          <w:szCs w:val="28"/>
        </w:rPr>
      </w:pPr>
      <w:r w:rsidRPr="00646DFB">
        <w:rPr>
          <w:b/>
          <w:sz w:val="28"/>
          <w:szCs w:val="28"/>
        </w:rPr>
        <w:t>General Outcome:</w:t>
      </w:r>
      <w:r w:rsidRPr="00646DFB">
        <w:rPr>
          <w:sz w:val="28"/>
          <w:szCs w:val="28"/>
        </w:rPr>
        <w:t xml:space="preserve">  </w:t>
      </w:r>
      <w:r w:rsidR="004713C8" w:rsidRPr="004713C8">
        <w:rPr>
          <w:sz w:val="28"/>
          <w:szCs w:val="28"/>
        </w:rPr>
        <w:t>Develop special sense and proportional reasoning</w:t>
      </w:r>
      <w:r w:rsidRPr="00646DFB">
        <w:rPr>
          <w:sz w:val="28"/>
          <w:szCs w:val="28"/>
        </w:rPr>
        <w:t>.</w:t>
      </w:r>
    </w:p>
    <w:p w:rsidR="007661A4" w:rsidRDefault="007661A4" w:rsidP="007661A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1137" w:rsidRDefault="007661A4" w:rsidP="007661A4">
      <w:pPr>
        <w:pStyle w:val="ListParagraph"/>
        <w:numPr>
          <w:ilvl w:val="0"/>
          <w:numId w:val="1"/>
        </w:numPr>
        <w:tabs>
          <w:tab w:val="left" w:pos="630"/>
          <w:tab w:val="left" w:pos="1440"/>
        </w:tabs>
        <w:ind w:left="1440" w:hanging="1080"/>
      </w:pPr>
      <w:r>
        <w:rPr>
          <w:b/>
        </w:rPr>
        <w:t xml:space="preserve">Puzzles and Games </w:t>
      </w:r>
      <w:r>
        <w:t xml:space="preserve">– Analyze puzzles and games that involve numerical and logical reasoning, using problem solving strategies. </w:t>
      </w:r>
    </w:p>
    <w:p w:rsidR="007661A4" w:rsidRDefault="007661A4" w:rsidP="007661A4">
      <w:pPr>
        <w:pStyle w:val="ListParagraph"/>
        <w:numPr>
          <w:ilvl w:val="0"/>
          <w:numId w:val="2"/>
        </w:numPr>
        <w:ind w:left="2160"/>
      </w:pPr>
      <w:r>
        <w:t xml:space="preserve">I can </w:t>
      </w:r>
      <w:r w:rsidR="008A06F2">
        <w:t>explain a strategy to solve a puzzle or win a game.</w:t>
      </w:r>
    </w:p>
    <w:p w:rsidR="008A06F2" w:rsidRDefault="007661A4" w:rsidP="008A06F2">
      <w:pPr>
        <w:pStyle w:val="ListParagraph"/>
        <w:numPr>
          <w:ilvl w:val="0"/>
          <w:numId w:val="2"/>
        </w:numPr>
        <w:ind w:left="2160"/>
      </w:pPr>
      <w:r>
        <w:t>I can</w:t>
      </w:r>
      <w:r w:rsidR="008A06F2">
        <w:t xml:space="preserve"> verify that a strategy works to solve a puzzle or win a game.</w:t>
      </w:r>
    </w:p>
    <w:p w:rsidR="008A06F2" w:rsidRDefault="008A06F2" w:rsidP="007661A4">
      <w:pPr>
        <w:pStyle w:val="ListParagraph"/>
        <w:numPr>
          <w:ilvl w:val="0"/>
          <w:numId w:val="2"/>
        </w:numPr>
        <w:ind w:left="2160"/>
      </w:pPr>
      <w:r>
        <w:t xml:space="preserve">I can identify and correct errors in a solution to a puzzle. </w:t>
      </w:r>
    </w:p>
    <w:p w:rsidR="008A06F2" w:rsidRDefault="008A06F2" w:rsidP="007661A4">
      <w:pPr>
        <w:pStyle w:val="ListParagraph"/>
        <w:numPr>
          <w:ilvl w:val="0"/>
          <w:numId w:val="2"/>
        </w:numPr>
        <w:ind w:left="2160"/>
      </w:pPr>
      <w:r>
        <w:t>I can create a variation of a puzzle or game.</w:t>
      </w:r>
    </w:p>
    <w:p w:rsidR="007661A4" w:rsidRDefault="007661A4" w:rsidP="007661A4">
      <w:pPr>
        <w:pStyle w:val="ListParagraph"/>
        <w:ind w:left="2160"/>
      </w:pPr>
    </w:p>
    <w:p w:rsidR="007661A4" w:rsidRDefault="007661A4" w:rsidP="007661A4">
      <w:pPr>
        <w:pStyle w:val="ListParagraph"/>
        <w:numPr>
          <w:ilvl w:val="0"/>
          <w:numId w:val="1"/>
        </w:numPr>
        <w:ind w:left="1440" w:hanging="1080"/>
      </w:pPr>
      <w:r>
        <w:rPr>
          <w:b/>
        </w:rPr>
        <w:t xml:space="preserve">Set Theory – </w:t>
      </w:r>
      <w:r>
        <w:t xml:space="preserve">Solve problems that involve the application of set theory.  </w:t>
      </w:r>
    </w:p>
    <w:p w:rsidR="007661A4" w:rsidRDefault="007661A4" w:rsidP="007661A4">
      <w:pPr>
        <w:pStyle w:val="ListParagraph"/>
        <w:numPr>
          <w:ilvl w:val="0"/>
          <w:numId w:val="3"/>
        </w:numPr>
      </w:pPr>
      <w:r>
        <w:t xml:space="preserve">I can </w:t>
      </w:r>
      <w:r w:rsidR="008A06F2">
        <w:t>organize information in sets</w:t>
      </w:r>
    </w:p>
    <w:p w:rsidR="008A06F2" w:rsidRDefault="008A06F2" w:rsidP="007661A4">
      <w:pPr>
        <w:pStyle w:val="ListParagraph"/>
        <w:numPr>
          <w:ilvl w:val="0"/>
          <w:numId w:val="3"/>
        </w:numPr>
      </w:pPr>
      <w:r>
        <w:t>I can use the words “and, or, not” correctly in a set.</w:t>
      </w:r>
    </w:p>
    <w:p w:rsidR="008A06F2" w:rsidRDefault="008A06F2" w:rsidP="008A06F2">
      <w:pPr>
        <w:pStyle w:val="ListParagraph"/>
        <w:numPr>
          <w:ilvl w:val="0"/>
          <w:numId w:val="3"/>
        </w:numPr>
      </w:pPr>
      <w:r>
        <w:t xml:space="preserve">I can use set notation.  </w:t>
      </w:r>
    </w:p>
    <w:p w:rsidR="007661A4" w:rsidRDefault="007661A4" w:rsidP="007661A4">
      <w:pPr>
        <w:pStyle w:val="ListParagraph"/>
        <w:numPr>
          <w:ilvl w:val="0"/>
          <w:numId w:val="3"/>
        </w:numPr>
      </w:pPr>
      <w:r>
        <w:t xml:space="preserve">I can </w:t>
      </w:r>
      <w:r w:rsidR="008A06F2">
        <w:t>explain set theory</w:t>
      </w:r>
    </w:p>
    <w:p w:rsidR="008A06F2" w:rsidRDefault="008A06F2" w:rsidP="007661A4">
      <w:pPr>
        <w:pStyle w:val="ListParagraph"/>
        <w:numPr>
          <w:ilvl w:val="0"/>
          <w:numId w:val="3"/>
        </w:numPr>
      </w:pPr>
      <w:r>
        <w:t xml:space="preserve">I can solve problems using set theory involving two sets. </w:t>
      </w:r>
    </w:p>
    <w:p w:rsidR="008A06F2" w:rsidRDefault="008A06F2" w:rsidP="007661A4">
      <w:pPr>
        <w:pStyle w:val="ListParagraph"/>
        <w:numPr>
          <w:ilvl w:val="0"/>
          <w:numId w:val="3"/>
        </w:numPr>
      </w:pPr>
      <w:r>
        <w:t xml:space="preserve">I can solve problems using set theory involving three sets. </w:t>
      </w:r>
    </w:p>
    <w:p w:rsidR="007661A4" w:rsidRDefault="007661A4" w:rsidP="007661A4">
      <w:pPr>
        <w:pStyle w:val="ListParagraph"/>
        <w:ind w:left="2160"/>
      </w:pPr>
    </w:p>
    <w:p w:rsidR="007661A4" w:rsidRPr="00646DFB" w:rsidRDefault="007661A4" w:rsidP="007661A4">
      <w:pPr>
        <w:rPr>
          <w:b/>
          <w:sz w:val="28"/>
          <w:szCs w:val="28"/>
        </w:rPr>
      </w:pPr>
      <w:r w:rsidRPr="00646DFB">
        <w:rPr>
          <w:b/>
          <w:sz w:val="28"/>
          <w:szCs w:val="28"/>
        </w:rPr>
        <w:t xml:space="preserve">Strand:  </w:t>
      </w:r>
      <w:r>
        <w:rPr>
          <w:sz w:val="28"/>
          <w:szCs w:val="28"/>
        </w:rPr>
        <w:t>Probability</w:t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</w:p>
    <w:p w:rsidR="007661A4" w:rsidRDefault="007661A4" w:rsidP="007661A4">
      <w:pPr>
        <w:rPr>
          <w:sz w:val="28"/>
          <w:szCs w:val="28"/>
        </w:rPr>
      </w:pPr>
      <w:r w:rsidRPr="00646DFB">
        <w:rPr>
          <w:b/>
          <w:sz w:val="28"/>
          <w:szCs w:val="28"/>
        </w:rPr>
        <w:t>General Outcome:</w:t>
      </w:r>
      <w:r w:rsidRPr="00646DFB">
        <w:rPr>
          <w:sz w:val="28"/>
          <w:szCs w:val="28"/>
        </w:rPr>
        <w:t xml:space="preserve">  Develop </w:t>
      </w:r>
      <w:r>
        <w:rPr>
          <w:sz w:val="28"/>
          <w:szCs w:val="28"/>
        </w:rPr>
        <w:t>critical thinking skills related to uncertainty</w:t>
      </w:r>
      <w:r w:rsidRPr="00646DFB">
        <w:rPr>
          <w:sz w:val="28"/>
          <w:szCs w:val="28"/>
        </w:rPr>
        <w:t>.</w:t>
      </w:r>
    </w:p>
    <w:p w:rsidR="007661A4" w:rsidRDefault="007661A4" w:rsidP="007661A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61A4" w:rsidRDefault="007661A4" w:rsidP="007661A4">
      <w:pPr>
        <w:pStyle w:val="ListParagraph"/>
        <w:numPr>
          <w:ilvl w:val="0"/>
          <w:numId w:val="4"/>
        </w:numPr>
        <w:ind w:left="1440" w:hanging="1080"/>
      </w:pPr>
      <w:r>
        <w:rPr>
          <w:b/>
        </w:rPr>
        <w:t>Odd</w:t>
      </w:r>
      <w:r w:rsidR="003A423D">
        <w:rPr>
          <w:b/>
        </w:rPr>
        <w:t>s</w:t>
      </w:r>
      <w:r>
        <w:rPr>
          <w:b/>
        </w:rPr>
        <w:t xml:space="preserve"> and Probability</w:t>
      </w:r>
      <w:r w:rsidRPr="007661A4">
        <w:rPr>
          <w:b/>
        </w:rPr>
        <w:t xml:space="preserve"> </w:t>
      </w:r>
      <w:r>
        <w:t xml:space="preserve">– Interpret and assess the validity of odds and probability statements. </w:t>
      </w:r>
    </w:p>
    <w:p w:rsidR="007661A4" w:rsidRDefault="007661A4" w:rsidP="007661A4">
      <w:pPr>
        <w:pStyle w:val="ListParagraph"/>
        <w:numPr>
          <w:ilvl w:val="0"/>
          <w:numId w:val="5"/>
        </w:numPr>
        <w:ind w:left="2160"/>
      </w:pPr>
      <w:r>
        <w:t xml:space="preserve">I can </w:t>
      </w:r>
      <w:r w:rsidR="008A06F2">
        <w:t>express odds for as a probability.</w:t>
      </w:r>
    </w:p>
    <w:p w:rsidR="008A06F2" w:rsidRDefault="008A06F2" w:rsidP="008A06F2">
      <w:pPr>
        <w:pStyle w:val="ListParagraph"/>
        <w:numPr>
          <w:ilvl w:val="0"/>
          <w:numId w:val="5"/>
        </w:numPr>
        <w:ind w:left="2160"/>
      </w:pPr>
      <w:r>
        <w:t xml:space="preserve">I can express odds against as a probability. </w:t>
      </w:r>
    </w:p>
    <w:p w:rsidR="008A06F2" w:rsidRDefault="008A06F2" w:rsidP="007661A4">
      <w:pPr>
        <w:pStyle w:val="ListParagraph"/>
        <w:numPr>
          <w:ilvl w:val="0"/>
          <w:numId w:val="5"/>
        </w:numPr>
        <w:ind w:left="2160"/>
      </w:pPr>
      <w:r>
        <w:t xml:space="preserve">I can determine theoretical probability. </w:t>
      </w:r>
    </w:p>
    <w:p w:rsidR="008A06F2" w:rsidRDefault="008A06F2" w:rsidP="007661A4">
      <w:pPr>
        <w:pStyle w:val="ListParagraph"/>
        <w:numPr>
          <w:ilvl w:val="0"/>
          <w:numId w:val="5"/>
        </w:numPr>
        <w:ind w:left="2160"/>
      </w:pPr>
      <w:r>
        <w:t xml:space="preserve">I can determine experimental probability. </w:t>
      </w:r>
    </w:p>
    <w:p w:rsidR="008A06F2" w:rsidRDefault="008A06F2" w:rsidP="007661A4">
      <w:pPr>
        <w:pStyle w:val="ListParagraph"/>
        <w:numPr>
          <w:ilvl w:val="0"/>
          <w:numId w:val="5"/>
        </w:numPr>
        <w:ind w:left="2160"/>
      </w:pPr>
      <w:r>
        <w:t xml:space="preserve">I can solve problems that involve odds and probability. </w:t>
      </w:r>
    </w:p>
    <w:p w:rsidR="007661A4" w:rsidRDefault="007661A4" w:rsidP="007661A4">
      <w:pPr>
        <w:pStyle w:val="ListParagraph"/>
        <w:ind w:left="2160"/>
      </w:pPr>
    </w:p>
    <w:p w:rsidR="007661A4" w:rsidRDefault="007661A4" w:rsidP="007661A4">
      <w:pPr>
        <w:pStyle w:val="ListParagraph"/>
        <w:numPr>
          <w:ilvl w:val="0"/>
          <w:numId w:val="4"/>
        </w:numPr>
        <w:ind w:left="1440" w:hanging="1080"/>
      </w:pPr>
      <w:r>
        <w:rPr>
          <w:b/>
        </w:rPr>
        <w:t xml:space="preserve">Probability of Events – </w:t>
      </w:r>
      <w:r>
        <w:t xml:space="preserve">Solve problems that involve the probability of mutually exclusive and non-mutually exclusive events. </w:t>
      </w:r>
    </w:p>
    <w:p w:rsidR="008A06F2" w:rsidRDefault="008A06F2" w:rsidP="007661A4">
      <w:pPr>
        <w:pStyle w:val="ListParagraph"/>
        <w:numPr>
          <w:ilvl w:val="0"/>
          <w:numId w:val="6"/>
        </w:numPr>
        <w:ind w:left="2160"/>
      </w:pPr>
      <w:r>
        <w:t xml:space="preserve">I can determine the probability of mutually exclusive events. </w:t>
      </w:r>
    </w:p>
    <w:p w:rsidR="007661A4" w:rsidRDefault="008A06F2" w:rsidP="007661A4">
      <w:pPr>
        <w:pStyle w:val="ListParagraph"/>
        <w:numPr>
          <w:ilvl w:val="0"/>
          <w:numId w:val="6"/>
        </w:numPr>
        <w:ind w:left="2160"/>
      </w:pPr>
      <w:r>
        <w:t>I can determine the probability of non-mutually exclusive events</w:t>
      </w:r>
    </w:p>
    <w:p w:rsidR="008A06F2" w:rsidRDefault="008A06F2" w:rsidP="008A06F2">
      <w:pPr>
        <w:pStyle w:val="ListParagraph"/>
        <w:numPr>
          <w:ilvl w:val="0"/>
          <w:numId w:val="5"/>
        </w:numPr>
        <w:ind w:left="2160"/>
      </w:pPr>
      <w:r>
        <w:t xml:space="preserve">I can distinguish between mutually exclusive and non-mutually exclusive events. </w:t>
      </w:r>
    </w:p>
    <w:p w:rsidR="007661A4" w:rsidRDefault="008A06F2" w:rsidP="007661A4">
      <w:pPr>
        <w:pStyle w:val="ListParagraph"/>
        <w:numPr>
          <w:ilvl w:val="0"/>
          <w:numId w:val="6"/>
        </w:numPr>
        <w:ind w:left="2160"/>
      </w:pPr>
      <w:r>
        <w:t xml:space="preserve">I can use graphic organizers to represent mutually and non-mutually exclusive events. </w:t>
      </w:r>
    </w:p>
    <w:p w:rsidR="008A06F2" w:rsidRDefault="008A06F2" w:rsidP="007661A4">
      <w:pPr>
        <w:pStyle w:val="ListParagraph"/>
        <w:numPr>
          <w:ilvl w:val="0"/>
          <w:numId w:val="6"/>
        </w:numPr>
        <w:ind w:left="2160"/>
      </w:pPr>
      <w:r>
        <w:t xml:space="preserve">I can solve problems that involve the probability of events. </w:t>
      </w:r>
    </w:p>
    <w:p w:rsidR="007661A4" w:rsidRDefault="007661A4" w:rsidP="007661A4">
      <w:pPr>
        <w:pStyle w:val="ListParagraph"/>
        <w:ind w:left="2160"/>
      </w:pPr>
    </w:p>
    <w:p w:rsidR="008A06F2" w:rsidRDefault="008A06F2" w:rsidP="007661A4">
      <w:pPr>
        <w:pStyle w:val="ListParagraph"/>
        <w:ind w:left="2160"/>
      </w:pPr>
    </w:p>
    <w:p w:rsidR="007661A4" w:rsidRDefault="00F95C89" w:rsidP="00F95C89">
      <w:pPr>
        <w:pStyle w:val="ListParagraph"/>
        <w:numPr>
          <w:ilvl w:val="0"/>
          <w:numId w:val="4"/>
        </w:numPr>
        <w:ind w:left="1440" w:hanging="1080"/>
      </w:pPr>
      <w:r>
        <w:rPr>
          <w:b/>
        </w:rPr>
        <w:lastRenderedPageBreak/>
        <w:t xml:space="preserve">Probability of Two Events – </w:t>
      </w:r>
      <w:r>
        <w:t xml:space="preserve">Solve problems that involve the probability of two events. </w:t>
      </w:r>
    </w:p>
    <w:p w:rsidR="00F95C89" w:rsidRDefault="00F95C89" w:rsidP="00F95C89">
      <w:pPr>
        <w:pStyle w:val="ListParagraph"/>
        <w:numPr>
          <w:ilvl w:val="0"/>
          <w:numId w:val="7"/>
        </w:numPr>
        <w:ind w:left="2160"/>
      </w:pPr>
      <w:r>
        <w:t xml:space="preserve">I can </w:t>
      </w:r>
      <w:r w:rsidR="008A06F2">
        <w:t xml:space="preserve">determine the probability of independent events. </w:t>
      </w:r>
    </w:p>
    <w:p w:rsidR="008A06F2" w:rsidRDefault="008A06F2" w:rsidP="00F95C89">
      <w:pPr>
        <w:pStyle w:val="ListParagraph"/>
        <w:numPr>
          <w:ilvl w:val="0"/>
          <w:numId w:val="7"/>
        </w:numPr>
        <w:ind w:left="2160"/>
      </w:pPr>
      <w:r>
        <w:t xml:space="preserve">I can determine the probability of dependant events. </w:t>
      </w:r>
    </w:p>
    <w:p w:rsidR="00F95C89" w:rsidRDefault="00F95C89" w:rsidP="00F95C89">
      <w:pPr>
        <w:pStyle w:val="ListParagraph"/>
        <w:numPr>
          <w:ilvl w:val="0"/>
          <w:numId w:val="7"/>
        </w:numPr>
        <w:ind w:left="2160"/>
      </w:pPr>
      <w:r>
        <w:t xml:space="preserve">I can </w:t>
      </w:r>
      <w:r w:rsidR="00662250">
        <w:t xml:space="preserve">determine the probability of a complementary event.  </w:t>
      </w:r>
    </w:p>
    <w:p w:rsidR="00662250" w:rsidRDefault="00662250" w:rsidP="00F95C89">
      <w:pPr>
        <w:pStyle w:val="ListParagraph"/>
        <w:numPr>
          <w:ilvl w:val="0"/>
          <w:numId w:val="7"/>
        </w:numPr>
        <w:ind w:left="2160"/>
      </w:pPr>
      <w:r>
        <w:t xml:space="preserve">I can solve problems that involve the probability of two events. </w:t>
      </w:r>
    </w:p>
    <w:p w:rsidR="00F95C89" w:rsidRDefault="00F95C89" w:rsidP="00F95C89">
      <w:pPr>
        <w:pStyle w:val="ListParagraph"/>
        <w:ind w:left="2160"/>
      </w:pPr>
    </w:p>
    <w:p w:rsidR="00F95C89" w:rsidRDefault="00F95C89" w:rsidP="00F95C89">
      <w:pPr>
        <w:pStyle w:val="ListParagraph"/>
        <w:numPr>
          <w:ilvl w:val="0"/>
          <w:numId w:val="4"/>
        </w:numPr>
        <w:ind w:left="1440" w:hanging="1080"/>
      </w:pPr>
      <w:r>
        <w:rPr>
          <w:b/>
        </w:rPr>
        <w:t xml:space="preserve">Fundamental Counting Principle – </w:t>
      </w:r>
      <w:r>
        <w:t xml:space="preserve">Solve problems that involve the fundamental counting principle. </w:t>
      </w:r>
    </w:p>
    <w:p w:rsidR="00662250" w:rsidRDefault="00F95C89" w:rsidP="00662250">
      <w:pPr>
        <w:pStyle w:val="ListParagraph"/>
        <w:numPr>
          <w:ilvl w:val="0"/>
          <w:numId w:val="12"/>
        </w:numPr>
        <w:ind w:left="2160"/>
      </w:pPr>
      <w:r>
        <w:t xml:space="preserve">I can </w:t>
      </w:r>
      <w:r w:rsidR="00662250">
        <w:t xml:space="preserve">explain why the fundamental counting principle works. </w:t>
      </w:r>
    </w:p>
    <w:p w:rsidR="00662250" w:rsidRDefault="00662250" w:rsidP="00662250">
      <w:pPr>
        <w:pStyle w:val="ListParagraph"/>
        <w:numPr>
          <w:ilvl w:val="0"/>
          <w:numId w:val="12"/>
        </w:numPr>
        <w:ind w:left="2160"/>
      </w:pPr>
      <w:r>
        <w:t xml:space="preserve">I can solve problems using the fundamental counting principle. </w:t>
      </w:r>
    </w:p>
    <w:p w:rsidR="00F95C89" w:rsidRDefault="00F95C89" w:rsidP="00F95C89">
      <w:pPr>
        <w:pStyle w:val="ListParagraph"/>
        <w:ind w:left="2160"/>
      </w:pPr>
    </w:p>
    <w:p w:rsidR="00F95C89" w:rsidRDefault="00F95C89" w:rsidP="007661A4">
      <w:pPr>
        <w:pStyle w:val="ListParagraph"/>
        <w:numPr>
          <w:ilvl w:val="0"/>
          <w:numId w:val="4"/>
        </w:numPr>
      </w:pPr>
      <w:r>
        <w:rPr>
          <w:b/>
        </w:rPr>
        <w:t xml:space="preserve">Permutations – </w:t>
      </w:r>
      <w:r>
        <w:t xml:space="preserve">Solve problems that involve permutations. </w:t>
      </w:r>
    </w:p>
    <w:p w:rsidR="00662250" w:rsidRDefault="00F95C89" w:rsidP="00662250">
      <w:pPr>
        <w:pStyle w:val="ListParagraph"/>
        <w:numPr>
          <w:ilvl w:val="0"/>
          <w:numId w:val="13"/>
        </w:numPr>
        <w:ind w:left="2160"/>
      </w:pPr>
      <w:r>
        <w:t xml:space="preserve">I can </w:t>
      </w:r>
      <w:r w:rsidR="00662250">
        <w:t xml:space="preserve">I can write factorial notation. </w:t>
      </w:r>
    </w:p>
    <w:p w:rsidR="00662250" w:rsidRDefault="00662250" w:rsidP="00662250">
      <w:pPr>
        <w:pStyle w:val="ListParagraph"/>
        <w:numPr>
          <w:ilvl w:val="0"/>
          <w:numId w:val="13"/>
        </w:numPr>
        <w:ind w:left="2160"/>
      </w:pPr>
      <w:r>
        <w:t xml:space="preserve">I can use factorial notation to solve problems. </w:t>
      </w:r>
    </w:p>
    <w:p w:rsidR="00662250" w:rsidRDefault="00662250" w:rsidP="00662250">
      <w:pPr>
        <w:pStyle w:val="ListParagraph"/>
        <w:numPr>
          <w:ilvl w:val="0"/>
          <w:numId w:val="13"/>
        </w:numPr>
        <w:ind w:left="2160"/>
      </w:pPr>
      <w:r>
        <w:t xml:space="preserve">I can solve problems using permutations. </w:t>
      </w:r>
    </w:p>
    <w:p w:rsidR="00F95C89" w:rsidRDefault="00F95C89" w:rsidP="00F95C89">
      <w:pPr>
        <w:pStyle w:val="ListParagraph"/>
        <w:ind w:left="2160"/>
      </w:pPr>
    </w:p>
    <w:p w:rsidR="00F95C89" w:rsidRDefault="00F95C89" w:rsidP="007661A4">
      <w:pPr>
        <w:pStyle w:val="ListParagraph"/>
        <w:numPr>
          <w:ilvl w:val="0"/>
          <w:numId w:val="4"/>
        </w:numPr>
      </w:pPr>
      <w:r>
        <w:rPr>
          <w:b/>
        </w:rPr>
        <w:t xml:space="preserve">Combinations – </w:t>
      </w:r>
      <w:r>
        <w:t xml:space="preserve">Solve problems that involve combinations. </w:t>
      </w:r>
    </w:p>
    <w:p w:rsidR="00662250" w:rsidRDefault="008858B3" w:rsidP="00662250">
      <w:pPr>
        <w:pStyle w:val="ListParagraph"/>
        <w:numPr>
          <w:ilvl w:val="0"/>
          <w:numId w:val="14"/>
        </w:numPr>
        <w:ind w:left="2160"/>
      </w:pPr>
      <w:r>
        <w:t>I can</w:t>
      </w:r>
      <w:r w:rsidR="00662250">
        <w:t xml:space="preserve"> determine where to use a permutation versus a combination. </w:t>
      </w:r>
    </w:p>
    <w:p w:rsidR="00662250" w:rsidRDefault="00662250" w:rsidP="00662250">
      <w:pPr>
        <w:pStyle w:val="ListParagraph"/>
        <w:numPr>
          <w:ilvl w:val="0"/>
          <w:numId w:val="14"/>
        </w:numPr>
        <w:ind w:left="2160"/>
      </w:pPr>
      <w:r>
        <w:t xml:space="preserve">I can solve problems using combinations. </w:t>
      </w:r>
    </w:p>
    <w:p w:rsidR="00F95C89" w:rsidRDefault="00F95C89" w:rsidP="00F95C89"/>
    <w:p w:rsidR="007A515C" w:rsidRDefault="007A515C" w:rsidP="00F95C89"/>
    <w:p w:rsidR="00F95C89" w:rsidRPr="00646DFB" w:rsidRDefault="00F95C89" w:rsidP="00F95C89">
      <w:pPr>
        <w:rPr>
          <w:b/>
          <w:sz w:val="28"/>
          <w:szCs w:val="28"/>
        </w:rPr>
      </w:pPr>
      <w:r w:rsidRPr="00646DFB">
        <w:rPr>
          <w:b/>
          <w:sz w:val="28"/>
          <w:szCs w:val="28"/>
        </w:rPr>
        <w:t xml:space="preserve">Strand:  </w:t>
      </w:r>
      <w:r>
        <w:rPr>
          <w:sz w:val="28"/>
          <w:szCs w:val="28"/>
        </w:rPr>
        <w:t xml:space="preserve">Relations and Functions </w:t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</w:p>
    <w:p w:rsidR="00F95C89" w:rsidRDefault="00F95C89" w:rsidP="00F95C89">
      <w:pPr>
        <w:rPr>
          <w:sz w:val="28"/>
          <w:szCs w:val="28"/>
        </w:rPr>
      </w:pPr>
      <w:r w:rsidRPr="00646DFB">
        <w:rPr>
          <w:b/>
          <w:sz w:val="28"/>
          <w:szCs w:val="28"/>
        </w:rPr>
        <w:t>General Outcome:</w:t>
      </w:r>
      <w:r w:rsidRPr="00646DFB">
        <w:rPr>
          <w:sz w:val="28"/>
          <w:szCs w:val="28"/>
        </w:rPr>
        <w:t xml:space="preserve">  Develop </w:t>
      </w:r>
      <w:r w:rsidR="00CC2D96">
        <w:rPr>
          <w:sz w:val="28"/>
          <w:szCs w:val="28"/>
        </w:rPr>
        <w:t xml:space="preserve">algebraic and graphical reasoning through the study of </w:t>
      </w:r>
      <w:proofErr w:type="gramStart"/>
      <w:r w:rsidR="00CC2D96">
        <w:rPr>
          <w:sz w:val="28"/>
          <w:szCs w:val="28"/>
        </w:rPr>
        <w:t xml:space="preserve">relations </w:t>
      </w:r>
      <w:r w:rsidRPr="00646DFB">
        <w:rPr>
          <w:sz w:val="28"/>
          <w:szCs w:val="28"/>
        </w:rPr>
        <w:t>.</w:t>
      </w:r>
      <w:proofErr w:type="gramEnd"/>
    </w:p>
    <w:p w:rsidR="00F95C89" w:rsidRDefault="00F95C89" w:rsidP="00F95C89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5C89" w:rsidRDefault="00CC2D96" w:rsidP="00662250">
      <w:pPr>
        <w:pStyle w:val="ListParagraph"/>
        <w:numPr>
          <w:ilvl w:val="0"/>
          <w:numId w:val="8"/>
        </w:numPr>
        <w:ind w:left="1440" w:hanging="1080"/>
      </w:pPr>
      <w:r>
        <w:rPr>
          <w:b/>
        </w:rPr>
        <w:t>Rational Expressions</w:t>
      </w:r>
      <w:r w:rsidR="00F95C89" w:rsidRPr="00CC2D96">
        <w:rPr>
          <w:b/>
        </w:rPr>
        <w:t xml:space="preserve"> </w:t>
      </w:r>
      <w:r w:rsidR="00F95C89">
        <w:t>–</w:t>
      </w:r>
      <w:r>
        <w:t xml:space="preserve"> Determine equivalent forms of rational expressions (limited to numerators and denominators that are monomials and binomials)</w:t>
      </w:r>
    </w:p>
    <w:p w:rsidR="00662250" w:rsidRDefault="00662250" w:rsidP="0066225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 xml:space="preserve">I </w:t>
      </w:r>
      <w:r w:rsidRPr="009A368D">
        <w:t>can explain why a given</w:t>
      </w:r>
      <w:r>
        <w:t xml:space="preserve"> value is non-permissible for a </w:t>
      </w:r>
      <w:r w:rsidRPr="009A368D">
        <w:t>rational expression</w:t>
      </w:r>
      <w:r>
        <w:t>.</w:t>
      </w:r>
      <w:r w:rsidRPr="009A368D">
        <w:t xml:space="preserve"> </w:t>
      </w:r>
    </w:p>
    <w:p w:rsidR="00662250" w:rsidRPr="009A368D" w:rsidRDefault="00662250" w:rsidP="0066225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>I can</w:t>
      </w:r>
      <w:r w:rsidRPr="009A368D">
        <w:t xml:space="preserve"> determine the non-permissible values for the rational expression.</w:t>
      </w:r>
    </w:p>
    <w:p w:rsidR="00662250" w:rsidRPr="009A368D" w:rsidRDefault="00662250" w:rsidP="0066225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9A368D">
        <w:t xml:space="preserve">I can </w:t>
      </w:r>
      <w:r>
        <w:t xml:space="preserve">write equivalent forms of </w:t>
      </w:r>
      <w:r w:rsidRPr="009A368D">
        <w:t>rational expression</w:t>
      </w:r>
      <w:r>
        <w:t>s.</w:t>
      </w:r>
    </w:p>
    <w:p w:rsidR="00662250" w:rsidRPr="009A368D" w:rsidRDefault="00662250" w:rsidP="0066225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9A368D">
        <w:t>I can simplify a rational expression.</w:t>
      </w:r>
    </w:p>
    <w:p w:rsidR="007579B3" w:rsidRDefault="007579B3" w:rsidP="007579B3">
      <w:pPr>
        <w:pStyle w:val="ListParagraph"/>
        <w:ind w:left="2160"/>
      </w:pPr>
    </w:p>
    <w:p w:rsidR="00CC2D96" w:rsidRDefault="00CC2D96" w:rsidP="00662250">
      <w:pPr>
        <w:pStyle w:val="ListParagraph"/>
        <w:numPr>
          <w:ilvl w:val="0"/>
          <w:numId w:val="8"/>
        </w:numPr>
        <w:ind w:left="1440" w:hanging="1080"/>
      </w:pPr>
      <w:r>
        <w:rPr>
          <w:b/>
        </w:rPr>
        <w:t xml:space="preserve">Operations on Rational Expressions – </w:t>
      </w:r>
      <w:r>
        <w:t xml:space="preserve">Perform operations on rational expressions (limited to numerators and denominators that are monomials and binomials) </w:t>
      </w:r>
    </w:p>
    <w:p w:rsidR="00662250" w:rsidRPr="009A368D" w:rsidRDefault="00662250" w:rsidP="00662250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>
        <w:t>I can determine</w:t>
      </w:r>
      <w:r w:rsidRPr="009A368D">
        <w:t xml:space="preserve"> non-permissible values </w:t>
      </w:r>
      <w:r>
        <w:t>of</w:t>
      </w:r>
      <w:r w:rsidRPr="009A368D">
        <w:t xml:space="preserve"> rational expressions.</w:t>
      </w:r>
    </w:p>
    <w:p w:rsidR="00662250" w:rsidRPr="009A368D" w:rsidRDefault="00662250" w:rsidP="00662250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>
        <w:t xml:space="preserve">I can determine </w:t>
      </w:r>
      <w:r w:rsidRPr="009A368D">
        <w:t>the sum or difference of rational expressions.</w:t>
      </w:r>
    </w:p>
    <w:p w:rsidR="00662250" w:rsidRPr="009A368D" w:rsidRDefault="00662250" w:rsidP="00662250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 w:rsidRPr="009A368D">
        <w:t>I can determine the product or quotient of rational expressions.</w:t>
      </w:r>
    </w:p>
    <w:p w:rsidR="00662250" w:rsidRPr="009A368D" w:rsidRDefault="00662250" w:rsidP="00662250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 w:rsidRPr="009A368D">
        <w:t xml:space="preserve">I can simplify </w:t>
      </w:r>
      <w:r>
        <w:t xml:space="preserve">a rational </w:t>
      </w:r>
      <w:r w:rsidRPr="009A368D">
        <w:t>expression</w:t>
      </w:r>
      <w:r>
        <w:t>.</w:t>
      </w:r>
    </w:p>
    <w:p w:rsidR="007579B3" w:rsidRDefault="007579B3" w:rsidP="007579B3">
      <w:pPr>
        <w:pStyle w:val="ListParagraph"/>
        <w:ind w:left="2160"/>
      </w:pPr>
    </w:p>
    <w:p w:rsidR="007A515C" w:rsidRDefault="007A515C" w:rsidP="007579B3">
      <w:pPr>
        <w:pStyle w:val="ListParagraph"/>
        <w:ind w:left="2160"/>
      </w:pPr>
    </w:p>
    <w:p w:rsidR="007A515C" w:rsidRDefault="007A515C" w:rsidP="007579B3">
      <w:pPr>
        <w:pStyle w:val="ListParagraph"/>
        <w:ind w:left="2160"/>
      </w:pPr>
    </w:p>
    <w:p w:rsidR="00CC2D96" w:rsidRDefault="00CC2D96" w:rsidP="00662250">
      <w:pPr>
        <w:pStyle w:val="ListParagraph"/>
        <w:numPr>
          <w:ilvl w:val="0"/>
          <w:numId w:val="8"/>
        </w:numPr>
        <w:ind w:left="1440" w:hanging="1080"/>
      </w:pPr>
      <w:r>
        <w:rPr>
          <w:b/>
        </w:rPr>
        <w:lastRenderedPageBreak/>
        <w:t>Rational Equations –</w:t>
      </w:r>
      <w:r>
        <w:t xml:space="preserve"> Solve problems that involve rational equations (limited to numerators and denominators that are monomials and binomials) </w:t>
      </w:r>
    </w:p>
    <w:p w:rsidR="00662250" w:rsidRPr="009A368D" w:rsidRDefault="00662250" w:rsidP="00662250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>
        <w:t>I can determine</w:t>
      </w:r>
      <w:r w:rsidRPr="009A368D">
        <w:t xml:space="preserve"> </w:t>
      </w:r>
      <w:r>
        <w:t xml:space="preserve">the </w:t>
      </w:r>
      <w:r w:rsidRPr="009A368D">
        <w:t xml:space="preserve">non-permissible values </w:t>
      </w:r>
      <w:r>
        <w:t>of</w:t>
      </w:r>
      <w:r w:rsidRPr="009A368D">
        <w:t xml:space="preserve"> a rational equation.</w:t>
      </w:r>
    </w:p>
    <w:p w:rsidR="00662250" w:rsidRPr="009A368D" w:rsidRDefault="00662250" w:rsidP="00662250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 w:rsidRPr="009A368D">
        <w:t>I can determine the solution to a r</w:t>
      </w:r>
      <w:r>
        <w:t>ational equation algebraically.</w:t>
      </w:r>
    </w:p>
    <w:p w:rsidR="00662250" w:rsidRDefault="00662250" w:rsidP="00662250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 w:rsidRPr="009A368D">
        <w:t xml:space="preserve">I can explain why </w:t>
      </w:r>
      <w:r>
        <w:t>some</w:t>
      </w:r>
      <w:r w:rsidRPr="009A368D">
        <w:t xml:space="preserve"> </w:t>
      </w:r>
      <w:r>
        <w:t>solutions of a rational equation may actually be extraneous.</w:t>
      </w:r>
    </w:p>
    <w:p w:rsidR="00662250" w:rsidRDefault="00662250" w:rsidP="00662250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>
        <w:t xml:space="preserve">I can solve problems using </w:t>
      </w:r>
      <w:r w:rsidRPr="009A368D">
        <w:t>rational equation</w:t>
      </w:r>
      <w:r>
        <w:t>s</w:t>
      </w:r>
    </w:p>
    <w:p w:rsidR="007579B3" w:rsidRDefault="007579B3" w:rsidP="007579B3">
      <w:pPr>
        <w:pStyle w:val="ListParagraph"/>
        <w:ind w:left="2160"/>
      </w:pPr>
    </w:p>
    <w:p w:rsidR="00CC2D96" w:rsidRDefault="00CC2D96" w:rsidP="00662250">
      <w:pPr>
        <w:pStyle w:val="ListParagraph"/>
        <w:numPr>
          <w:ilvl w:val="0"/>
          <w:numId w:val="8"/>
        </w:numPr>
        <w:ind w:left="1440" w:hanging="1080"/>
      </w:pPr>
      <w:r>
        <w:rPr>
          <w:b/>
        </w:rPr>
        <w:t>Logarithms</w:t>
      </w:r>
      <w:r>
        <w:t xml:space="preserve"> – Demonstrate an understanding of logarithms and the laws of logarithms. </w:t>
      </w:r>
    </w:p>
    <w:p w:rsidR="00662250" w:rsidRDefault="00662250" w:rsidP="00662250">
      <w:pPr>
        <w:pStyle w:val="ListParagraph"/>
        <w:numPr>
          <w:ilvl w:val="0"/>
          <w:numId w:val="18"/>
        </w:numPr>
        <w:ind w:left="2160"/>
      </w:pPr>
      <w:r>
        <w:t>I can write a logarithmic expression as an exponential expression.</w:t>
      </w:r>
    </w:p>
    <w:p w:rsidR="00662250" w:rsidRDefault="00662250" w:rsidP="00662250">
      <w:pPr>
        <w:pStyle w:val="ListParagraph"/>
        <w:numPr>
          <w:ilvl w:val="0"/>
          <w:numId w:val="18"/>
        </w:numPr>
        <w:ind w:left="2160"/>
      </w:pPr>
      <w:r>
        <w:t xml:space="preserve">I can write an exponential expression as a logarithmic expression. </w:t>
      </w:r>
    </w:p>
    <w:p w:rsidR="00662250" w:rsidRDefault="00662250" w:rsidP="00662250">
      <w:pPr>
        <w:pStyle w:val="ListParagraph"/>
        <w:numPr>
          <w:ilvl w:val="0"/>
          <w:numId w:val="18"/>
        </w:numPr>
        <w:ind w:left="2160"/>
      </w:pPr>
      <w:r>
        <w:t xml:space="preserve">I can determine the exact value of a logarithm that is exact.  </w:t>
      </w:r>
    </w:p>
    <w:p w:rsidR="007579B3" w:rsidRDefault="00662250" w:rsidP="00662250">
      <w:pPr>
        <w:pStyle w:val="ListParagraph"/>
        <w:numPr>
          <w:ilvl w:val="0"/>
          <w:numId w:val="18"/>
        </w:numPr>
        <w:ind w:left="2160"/>
      </w:pPr>
      <w:r>
        <w:t xml:space="preserve">I can estimate the value of a logarithm that is not exact. </w:t>
      </w:r>
    </w:p>
    <w:p w:rsidR="00662250" w:rsidRDefault="00662250" w:rsidP="00662250">
      <w:pPr>
        <w:pStyle w:val="ListParagraph"/>
        <w:numPr>
          <w:ilvl w:val="0"/>
          <w:numId w:val="19"/>
        </w:numPr>
        <w:ind w:left="2160"/>
      </w:pPr>
      <w:r>
        <w:t>I can use the product law of logarithms to simplify expressions.</w:t>
      </w:r>
    </w:p>
    <w:p w:rsidR="00662250" w:rsidRDefault="00662250" w:rsidP="00662250">
      <w:pPr>
        <w:pStyle w:val="ListParagraph"/>
        <w:numPr>
          <w:ilvl w:val="0"/>
          <w:numId w:val="19"/>
        </w:numPr>
        <w:ind w:left="2160"/>
      </w:pPr>
      <w:r>
        <w:t xml:space="preserve">I can use the quotient law of logarithms to simplify expressions. </w:t>
      </w:r>
    </w:p>
    <w:p w:rsidR="00662250" w:rsidRDefault="00662250" w:rsidP="00662250">
      <w:pPr>
        <w:pStyle w:val="ListParagraph"/>
        <w:numPr>
          <w:ilvl w:val="0"/>
          <w:numId w:val="19"/>
        </w:numPr>
        <w:ind w:left="2160"/>
      </w:pPr>
      <w:r>
        <w:t xml:space="preserve">I can use the power laws of logarithms to simplify expressions. </w:t>
      </w:r>
    </w:p>
    <w:p w:rsidR="00662250" w:rsidRDefault="00662250" w:rsidP="00662250">
      <w:pPr>
        <w:pStyle w:val="ListParagraph"/>
        <w:numPr>
          <w:ilvl w:val="0"/>
          <w:numId w:val="18"/>
        </w:numPr>
        <w:ind w:left="2160"/>
      </w:pPr>
      <w:r>
        <w:t>I can solve problems suing the laws of logarithms.</w:t>
      </w:r>
    </w:p>
    <w:p w:rsidR="007579B3" w:rsidRDefault="007579B3" w:rsidP="007579B3">
      <w:pPr>
        <w:pStyle w:val="ListParagraph"/>
        <w:ind w:left="2160"/>
      </w:pPr>
    </w:p>
    <w:p w:rsidR="00CC2D96" w:rsidRDefault="00CC2D96" w:rsidP="00662250">
      <w:pPr>
        <w:pStyle w:val="ListParagraph"/>
        <w:numPr>
          <w:ilvl w:val="0"/>
          <w:numId w:val="8"/>
        </w:numPr>
      </w:pPr>
      <w:r>
        <w:rPr>
          <w:b/>
        </w:rPr>
        <w:t xml:space="preserve">Exponential Equations </w:t>
      </w:r>
      <w:r>
        <w:t xml:space="preserve">– Solve problems that involve exponential equations. </w:t>
      </w:r>
    </w:p>
    <w:p w:rsidR="00662250" w:rsidRDefault="00662250" w:rsidP="00662250">
      <w:pPr>
        <w:pStyle w:val="ListParagraph"/>
        <w:numPr>
          <w:ilvl w:val="0"/>
          <w:numId w:val="20"/>
        </w:numPr>
        <w:ind w:left="2160"/>
      </w:pPr>
      <w:r>
        <w:t xml:space="preserve">I can determine the solution to exponential equations. </w:t>
      </w:r>
    </w:p>
    <w:p w:rsidR="00662250" w:rsidRDefault="00662250" w:rsidP="00662250">
      <w:pPr>
        <w:pStyle w:val="ListParagraph"/>
        <w:numPr>
          <w:ilvl w:val="0"/>
          <w:numId w:val="20"/>
        </w:numPr>
        <w:ind w:left="2160"/>
      </w:pPr>
      <w:r>
        <w:t xml:space="preserve">I can verify a solution to a logarithmic equation. </w:t>
      </w:r>
    </w:p>
    <w:p w:rsidR="00662250" w:rsidRDefault="00662250" w:rsidP="00662250">
      <w:pPr>
        <w:pStyle w:val="ListParagraph"/>
        <w:numPr>
          <w:ilvl w:val="0"/>
          <w:numId w:val="20"/>
        </w:numPr>
        <w:ind w:left="2160"/>
      </w:pPr>
      <w:r>
        <w:t xml:space="preserve">I can solve problems that involve exponential growth or decay. </w:t>
      </w:r>
    </w:p>
    <w:p w:rsidR="00662250" w:rsidRDefault="00662250" w:rsidP="00662250">
      <w:pPr>
        <w:pStyle w:val="ListParagraph"/>
        <w:numPr>
          <w:ilvl w:val="0"/>
          <w:numId w:val="20"/>
        </w:numPr>
        <w:ind w:left="2160"/>
      </w:pPr>
      <w:r>
        <w:t xml:space="preserve">I can use exponential equations to solve problems. </w:t>
      </w:r>
    </w:p>
    <w:p w:rsidR="007579B3" w:rsidRDefault="007579B3" w:rsidP="007579B3">
      <w:pPr>
        <w:pStyle w:val="ListParagraph"/>
        <w:ind w:left="2160"/>
      </w:pPr>
    </w:p>
    <w:p w:rsidR="00CC2D96" w:rsidRDefault="00CC2D96" w:rsidP="00662250">
      <w:pPr>
        <w:pStyle w:val="ListParagraph"/>
        <w:numPr>
          <w:ilvl w:val="0"/>
          <w:numId w:val="8"/>
        </w:numPr>
        <w:ind w:left="1440" w:hanging="1080"/>
      </w:pPr>
      <w:r>
        <w:rPr>
          <w:b/>
        </w:rPr>
        <w:t xml:space="preserve">Exponential and Logarithmic </w:t>
      </w:r>
      <w:r w:rsidR="00662250">
        <w:rPr>
          <w:b/>
        </w:rPr>
        <w:t>Functions</w:t>
      </w:r>
      <w:r>
        <w:t xml:space="preserve"> – Represent data, using exponential and logarithmic functions, to solve problems. </w:t>
      </w:r>
    </w:p>
    <w:p w:rsidR="00662250" w:rsidRDefault="00662250" w:rsidP="00662250">
      <w:pPr>
        <w:pStyle w:val="ListParagraph"/>
        <w:numPr>
          <w:ilvl w:val="0"/>
          <w:numId w:val="21"/>
        </w:numPr>
        <w:ind w:left="2160"/>
      </w:pPr>
      <w:r>
        <w:t xml:space="preserve">I can sketch the graph of an exponential function. </w:t>
      </w:r>
    </w:p>
    <w:p w:rsidR="00662250" w:rsidRDefault="00662250" w:rsidP="00662250">
      <w:pPr>
        <w:pStyle w:val="ListParagraph"/>
        <w:numPr>
          <w:ilvl w:val="0"/>
          <w:numId w:val="21"/>
        </w:numPr>
        <w:ind w:left="2160"/>
      </w:pPr>
      <w:r>
        <w:t xml:space="preserve">I can determine the domain and range of an exponential function.  </w:t>
      </w:r>
    </w:p>
    <w:p w:rsidR="00662250" w:rsidRDefault="00662250" w:rsidP="00662250">
      <w:pPr>
        <w:pStyle w:val="ListParagraph"/>
        <w:numPr>
          <w:ilvl w:val="0"/>
          <w:numId w:val="21"/>
        </w:numPr>
        <w:ind w:left="2160"/>
      </w:pPr>
      <w:r>
        <w:t xml:space="preserve">I can determine horizontal asymptotes of an exponential function. </w:t>
      </w:r>
    </w:p>
    <w:p w:rsidR="00662250" w:rsidRDefault="00662250" w:rsidP="00662250">
      <w:pPr>
        <w:pStyle w:val="ListParagraph"/>
        <w:numPr>
          <w:ilvl w:val="0"/>
          <w:numId w:val="21"/>
        </w:numPr>
        <w:ind w:left="2160"/>
      </w:pPr>
      <w:r>
        <w:t xml:space="preserve">I can determine the intercepts of an exponential function. </w:t>
      </w:r>
    </w:p>
    <w:p w:rsidR="00662250" w:rsidRDefault="00662250" w:rsidP="00662250">
      <w:pPr>
        <w:pStyle w:val="ListParagraph"/>
        <w:numPr>
          <w:ilvl w:val="0"/>
          <w:numId w:val="21"/>
        </w:numPr>
        <w:ind w:left="2160"/>
      </w:pPr>
      <w:r>
        <w:t xml:space="preserve">I can sketch the graph of a logarithmic function. </w:t>
      </w:r>
    </w:p>
    <w:p w:rsidR="00662250" w:rsidRDefault="00662250" w:rsidP="00662250">
      <w:pPr>
        <w:pStyle w:val="ListParagraph"/>
        <w:numPr>
          <w:ilvl w:val="0"/>
          <w:numId w:val="21"/>
        </w:numPr>
        <w:ind w:left="2160"/>
      </w:pPr>
      <w:r>
        <w:t xml:space="preserve">I can determine the domain and range of a logarithmic function. </w:t>
      </w:r>
    </w:p>
    <w:p w:rsidR="00662250" w:rsidRDefault="00662250" w:rsidP="00662250">
      <w:pPr>
        <w:pStyle w:val="ListParagraph"/>
        <w:numPr>
          <w:ilvl w:val="0"/>
          <w:numId w:val="21"/>
        </w:numPr>
        <w:ind w:left="2160"/>
      </w:pPr>
      <w:r>
        <w:t xml:space="preserve">I can determine the vertical asymptote of a logarithmic function. </w:t>
      </w:r>
    </w:p>
    <w:p w:rsidR="00662250" w:rsidRDefault="00662250" w:rsidP="00662250">
      <w:pPr>
        <w:pStyle w:val="ListParagraph"/>
        <w:numPr>
          <w:ilvl w:val="0"/>
          <w:numId w:val="21"/>
        </w:numPr>
        <w:ind w:left="2160"/>
      </w:pPr>
      <w:r>
        <w:t xml:space="preserve">I can determine the intercepts of a logarithmic function. </w:t>
      </w:r>
    </w:p>
    <w:p w:rsidR="00662250" w:rsidRDefault="00662250" w:rsidP="00662250">
      <w:pPr>
        <w:pStyle w:val="ListParagraph"/>
        <w:numPr>
          <w:ilvl w:val="0"/>
          <w:numId w:val="21"/>
        </w:numPr>
        <w:ind w:left="2160"/>
      </w:pPr>
      <w:r>
        <w:t xml:space="preserve">I can solve problems involving exponential and logarithmic functions. </w:t>
      </w:r>
    </w:p>
    <w:p w:rsidR="007579B3" w:rsidRDefault="007579B3" w:rsidP="007579B3">
      <w:pPr>
        <w:pStyle w:val="ListParagraph"/>
        <w:ind w:left="2160"/>
      </w:pPr>
    </w:p>
    <w:p w:rsidR="00CC2D96" w:rsidRDefault="00CC2D96" w:rsidP="00662250">
      <w:pPr>
        <w:pStyle w:val="ListParagraph"/>
        <w:numPr>
          <w:ilvl w:val="0"/>
          <w:numId w:val="8"/>
        </w:numPr>
        <w:ind w:left="1440" w:hanging="1080"/>
      </w:pPr>
      <w:r>
        <w:rPr>
          <w:b/>
        </w:rPr>
        <w:t>Polynomial Functions</w:t>
      </w:r>
      <w:r>
        <w:t xml:space="preserve"> – Represent data, using polynomial functions (of </w:t>
      </w:r>
      <w:proofErr w:type="gramStart"/>
      <w:r>
        <w:t xml:space="preserve">degree </w:t>
      </w:r>
      <w:proofErr w:type="gramEnd"/>
      <m:oMath>
        <m:r>
          <w:rPr>
            <w:rFonts w:ascii="Cambria Math" w:hAnsi="Cambria Math"/>
          </w:rPr>
          <m:t>≤3</m:t>
        </m:r>
      </m:oMath>
      <w:r>
        <w:t xml:space="preserve">), to solve problems.  </w:t>
      </w:r>
    </w:p>
    <w:p w:rsidR="007579B3" w:rsidRPr="007579B3" w:rsidRDefault="007579B3" w:rsidP="00662250">
      <w:pPr>
        <w:pStyle w:val="ListParagraph"/>
        <w:numPr>
          <w:ilvl w:val="0"/>
          <w:numId w:val="10"/>
        </w:numPr>
      </w:pPr>
      <w:r w:rsidRPr="007579B3">
        <w:t xml:space="preserve">I can </w:t>
      </w:r>
      <w:r w:rsidR="00662250">
        <w:t xml:space="preserve">determine the degree of a polynomial equation. </w:t>
      </w:r>
    </w:p>
    <w:p w:rsidR="007579B3" w:rsidRDefault="007579B3" w:rsidP="00662250">
      <w:pPr>
        <w:pStyle w:val="ListParagraph"/>
        <w:numPr>
          <w:ilvl w:val="0"/>
          <w:numId w:val="10"/>
        </w:numPr>
      </w:pPr>
      <w:r>
        <w:t xml:space="preserve">I can </w:t>
      </w:r>
      <w:r w:rsidR="00662250">
        <w:t xml:space="preserve">determine the degree from the graph of a polynomial.  </w:t>
      </w:r>
    </w:p>
    <w:p w:rsidR="00662250" w:rsidRDefault="00662250" w:rsidP="00662250">
      <w:pPr>
        <w:pStyle w:val="ListParagraph"/>
        <w:numPr>
          <w:ilvl w:val="0"/>
          <w:numId w:val="10"/>
        </w:numPr>
      </w:pPr>
      <w:r>
        <w:t xml:space="preserve">I can classify polynomial equations as constant, linear, quadratic, or cubic. </w:t>
      </w:r>
    </w:p>
    <w:p w:rsidR="00662250" w:rsidRDefault="00662250" w:rsidP="00662250">
      <w:pPr>
        <w:pStyle w:val="ListParagraph"/>
        <w:numPr>
          <w:ilvl w:val="0"/>
          <w:numId w:val="10"/>
        </w:numPr>
      </w:pPr>
      <w:r>
        <w:t xml:space="preserve">I can classify polynomial graphs as constant, linear, quadratic, or cubic.  </w:t>
      </w:r>
    </w:p>
    <w:p w:rsidR="00662250" w:rsidRDefault="00662250" w:rsidP="00662250">
      <w:pPr>
        <w:pStyle w:val="ListParagraph"/>
        <w:numPr>
          <w:ilvl w:val="0"/>
          <w:numId w:val="10"/>
        </w:numPr>
      </w:pPr>
      <w:r>
        <w:t xml:space="preserve">I can determine the equation given a set of data.  </w:t>
      </w:r>
    </w:p>
    <w:p w:rsidR="00662250" w:rsidRDefault="00662250" w:rsidP="00662250">
      <w:pPr>
        <w:pStyle w:val="ListParagraph"/>
        <w:numPr>
          <w:ilvl w:val="0"/>
          <w:numId w:val="10"/>
        </w:numPr>
      </w:pPr>
      <w:r>
        <w:t xml:space="preserve">I can solve problems involving polynomials. </w:t>
      </w:r>
    </w:p>
    <w:p w:rsidR="00662250" w:rsidRDefault="00662250" w:rsidP="00662250">
      <w:pPr>
        <w:pStyle w:val="ListParagraph"/>
        <w:ind w:left="2160"/>
      </w:pPr>
    </w:p>
    <w:p w:rsidR="007579B3" w:rsidRDefault="007579B3" w:rsidP="007579B3">
      <w:pPr>
        <w:pStyle w:val="ListParagraph"/>
        <w:ind w:left="2160"/>
      </w:pPr>
    </w:p>
    <w:p w:rsidR="00CC2D96" w:rsidRDefault="00CC2D96" w:rsidP="00662250">
      <w:pPr>
        <w:pStyle w:val="ListParagraph"/>
        <w:numPr>
          <w:ilvl w:val="0"/>
          <w:numId w:val="8"/>
        </w:numPr>
        <w:ind w:left="1440" w:hanging="1080"/>
      </w:pPr>
      <w:r>
        <w:rPr>
          <w:b/>
        </w:rPr>
        <w:t xml:space="preserve">Sinusoidal Functions </w:t>
      </w:r>
      <w:r>
        <w:t xml:space="preserve">– Represent data, using sinusoidal functions, to solve problems.  </w:t>
      </w:r>
    </w:p>
    <w:p w:rsidR="00662250" w:rsidRPr="00C8115B" w:rsidRDefault="00662250" w:rsidP="00662250">
      <w:pPr>
        <w:pStyle w:val="ListParagraph"/>
        <w:numPr>
          <w:ilvl w:val="0"/>
          <w:numId w:val="22"/>
        </w:numPr>
        <w:rPr>
          <w:b/>
        </w:rPr>
      </w:pPr>
      <w:r>
        <w:t xml:space="preserve">I can sketch the graph of </w:t>
      </w:r>
      <m:oMath>
        <m:r>
          <w:rPr>
            <w:rFonts w:ascii="Cambria Math" w:hAnsi="Cambria Math"/>
          </w:rPr>
          <m:t>y=a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bx-c</m:t>
                </m:r>
              </m:e>
            </m:d>
            <m:r>
              <w:rPr>
                <w:rFonts w:ascii="Cambria Math" w:hAnsi="Cambria Math"/>
              </w:rPr>
              <m:t>+d</m:t>
            </m:r>
          </m:e>
        </m:func>
      </m:oMath>
      <w:r>
        <w:t xml:space="preserve"> </w:t>
      </w:r>
    </w:p>
    <w:p w:rsidR="00662250" w:rsidRPr="00704506" w:rsidRDefault="00662250" w:rsidP="00662250">
      <w:pPr>
        <w:pStyle w:val="ListParagraph"/>
        <w:numPr>
          <w:ilvl w:val="0"/>
          <w:numId w:val="22"/>
        </w:numPr>
        <w:rPr>
          <w:b/>
        </w:rPr>
      </w:pPr>
      <w:r>
        <w:t xml:space="preserve">I can determine the amplitude of a trigonometric graph. </w:t>
      </w:r>
    </w:p>
    <w:p w:rsidR="00662250" w:rsidRPr="00662250" w:rsidRDefault="00662250" w:rsidP="00662250">
      <w:pPr>
        <w:pStyle w:val="ListParagraph"/>
        <w:numPr>
          <w:ilvl w:val="0"/>
          <w:numId w:val="22"/>
        </w:numPr>
        <w:rPr>
          <w:b/>
        </w:rPr>
      </w:pPr>
      <w:r>
        <w:t>I can determine the period of a trigonometric graph.</w:t>
      </w:r>
    </w:p>
    <w:p w:rsidR="00662250" w:rsidRPr="00662250" w:rsidRDefault="00662250" w:rsidP="00662250">
      <w:pPr>
        <w:pStyle w:val="ListParagraph"/>
        <w:numPr>
          <w:ilvl w:val="0"/>
          <w:numId w:val="22"/>
        </w:numPr>
        <w:rPr>
          <w:b/>
        </w:rPr>
      </w:pPr>
      <w:r>
        <w:t xml:space="preserve">I can determine the horizontal (phase) shift. </w:t>
      </w:r>
    </w:p>
    <w:p w:rsidR="00662250" w:rsidRPr="00704506" w:rsidRDefault="00662250" w:rsidP="00662250">
      <w:pPr>
        <w:pStyle w:val="ListParagraph"/>
        <w:numPr>
          <w:ilvl w:val="0"/>
          <w:numId w:val="22"/>
        </w:numPr>
        <w:rPr>
          <w:b/>
        </w:rPr>
      </w:pPr>
      <w:r>
        <w:t xml:space="preserve">I can determine the vertical displacement. </w:t>
      </w:r>
    </w:p>
    <w:p w:rsidR="00662250" w:rsidRPr="00644220" w:rsidRDefault="00662250" w:rsidP="00662250">
      <w:pPr>
        <w:pStyle w:val="ListParagraph"/>
        <w:numPr>
          <w:ilvl w:val="0"/>
          <w:numId w:val="22"/>
        </w:numPr>
        <w:rPr>
          <w:b/>
        </w:rPr>
      </w:pPr>
      <w:r>
        <w:t xml:space="preserve">I can determine the maximums and minimums of a trigonometric function. </w:t>
      </w:r>
    </w:p>
    <w:p w:rsidR="00662250" w:rsidRPr="00704506" w:rsidRDefault="00662250" w:rsidP="00662250">
      <w:pPr>
        <w:pStyle w:val="ListParagraph"/>
        <w:numPr>
          <w:ilvl w:val="0"/>
          <w:numId w:val="22"/>
        </w:numPr>
        <w:rPr>
          <w:b/>
        </w:rPr>
      </w:pPr>
      <w:r>
        <w:t>I can determine the domain and range of a trigonometric graph.</w:t>
      </w:r>
    </w:p>
    <w:p w:rsidR="00662250" w:rsidRPr="002A3884" w:rsidRDefault="00662250" w:rsidP="00662250">
      <w:pPr>
        <w:pStyle w:val="ListParagraph"/>
        <w:numPr>
          <w:ilvl w:val="0"/>
          <w:numId w:val="22"/>
        </w:numPr>
        <w:rPr>
          <w:b/>
        </w:rPr>
      </w:pPr>
      <w:r>
        <w:t>I can determine the zeros of a trigonometric graph.</w:t>
      </w:r>
    </w:p>
    <w:p w:rsidR="00662250" w:rsidRPr="002A3884" w:rsidRDefault="00662250" w:rsidP="00662250">
      <w:pPr>
        <w:pStyle w:val="ListParagraph"/>
        <w:numPr>
          <w:ilvl w:val="0"/>
          <w:numId w:val="22"/>
        </w:numPr>
        <w:rPr>
          <w:b/>
        </w:rPr>
      </w:pPr>
      <w:r>
        <w:t xml:space="preserve">I can write a trigonometric equation given a graph.  </w:t>
      </w:r>
    </w:p>
    <w:p w:rsidR="00662250" w:rsidRPr="00C8115B" w:rsidRDefault="00662250" w:rsidP="00662250">
      <w:pPr>
        <w:pStyle w:val="ListParagraph"/>
        <w:numPr>
          <w:ilvl w:val="0"/>
          <w:numId w:val="22"/>
        </w:numPr>
        <w:rPr>
          <w:b/>
        </w:rPr>
      </w:pPr>
      <w:r>
        <w:t xml:space="preserve">I can use a trigonometric equation to solve a problem.  </w:t>
      </w:r>
    </w:p>
    <w:p w:rsidR="00CC2D96" w:rsidRDefault="00CC2D96" w:rsidP="00CC2D96">
      <w:pPr>
        <w:rPr>
          <w:b/>
        </w:rPr>
      </w:pPr>
    </w:p>
    <w:p w:rsidR="00CC2D96" w:rsidRDefault="00CC2D96" w:rsidP="00CC2D96">
      <w:pPr>
        <w:rPr>
          <w:b/>
        </w:rPr>
      </w:pPr>
    </w:p>
    <w:p w:rsidR="00CC2D96" w:rsidRPr="00646DFB" w:rsidRDefault="00CC2D96" w:rsidP="00CC2D96">
      <w:pPr>
        <w:rPr>
          <w:b/>
          <w:sz w:val="28"/>
          <w:szCs w:val="28"/>
        </w:rPr>
      </w:pPr>
      <w:r w:rsidRPr="00646DFB">
        <w:rPr>
          <w:b/>
          <w:sz w:val="28"/>
          <w:szCs w:val="28"/>
        </w:rPr>
        <w:t xml:space="preserve">Strand:  </w:t>
      </w:r>
      <w:r>
        <w:rPr>
          <w:sz w:val="28"/>
          <w:szCs w:val="28"/>
        </w:rPr>
        <w:t>Math Research Project</w:t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  <w:r w:rsidRPr="00646DFB">
        <w:rPr>
          <w:b/>
          <w:sz w:val="28"/>
          <w:szCs w:val="28"/>
        </w:rPr>
        <w:tab/>
      </w:r>
    </w:p>
    <w:p w:rsidR="00CC2D96" w:rsidRDefault="00CC2D96" w:rsidP="00CC2D96">
      <w:pPr>
        <w:rPr>
          <w:sz w:val="28"/>
          <w:szCs w:val="28"/>
        </w:rPr>
      </w:pPr>
      <w:r w:rsidRPr="00646DFB">
        <w:rPr>
          <w:b/>
          <w:sz w:val="28"/>
          <w:szCs w:val="28"/>
        </w:rPr>
        <w:t>General Outcome:</w:t>
      </w:r>
      <w:r w:rsidRPr="00646DFB">
        <w:rPr>
          <w:sz w:val="28"/>
          <w:szCs w:val="28"/>
        </w:rPr>
        <w:t xml:space="preserve">  Develop </w:t>
      </w:r>
      <w:r>
        <w:rPr>
          <w:sz w:val="28"/>
          <w:szCs w:val="28"/>
        </w:rPr>
        <w:t>an appreciation of the role of mathematics in society</w:t>
      </w:r>
      <w:r w:rsidRPr="00646DFB">
        <w:rPr>
          <w:sz w:val="28"/>
          <w:szCs w:val="28"/>
        </w:rPr>
        <w:t>.</w:t>
      </w:r>
    </w:p>
    <w:p w:rsidR="00CC2D96" w:rsidRDefault="00CC2D96" w:rsidP="00CC2D96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2D96" w:rsidRDefault="00CC2D96" w:rsidP="00662250">
      <w:pPr>
        <w:pStyle w:val="ListParagraph"/>
        <w:numPr>
          <w:ilvl w:val="0"/>
          <w:numId w:val="9"/>
        </w:numPr>
        <w:ind w:left="1800" w:hanging="1440"/>
      </w:pPr>
      <w:bookmarkStart w:id="0" w:name="_GoBack"/>
      <w:r w:rsidRPr="002535AE">
        <w:rPr>
          <w:b/>
        </w:rPr>
        <w:t xml:space="preserve">Research Project – </w:t>
      </w:r>
      <w:r>
        <w:t xml:space="preserve">Research and give a presentation on a current event of an area of interest that involves mathematics. </w:t>
      </w:r>
    </w:p>
    <w:p w:rsidR="007579B3" w:rsidRPr="007579B3" w:rsidRDefault="007579B3" w:rsidP="00662250">
      <w:pPr>
        <w:pStyle w:val="ListParagraph"/>
        <w:numPr>
          <w:ilvl w:val="0"/>
          <w:numId w:val="11"/>
        </w:numPr>
        <w:ind w:left="2160"/>
      </w:pPr>
      <w:r w:rsidRPr="007579B3">
        <w:t xml:space="preserve">I can </w:t>
      </w:r>
      <w:r w:rsidR="00662250">
        <w:t>show connection of mathematics to society.</w:t>
      </w:r>
    </w:p>
    <w:bookmarkEnd w:id="0"/>
    <w:p w:rsidR="007579B3" w:rsidRPr="007579B3" w:rsidRDefault="007579B3" w:rsidP="00662250">
      <w:pPr>
        <w:ind w:left="1800"/>
      </w:pPr>
    </w:p>
    <w:p w:rsidR="00CC2D96" w:rsidRDefault="00CC2D96" w:rsidP="00CC2D96"/>
    <w:sectPr w:rsidR="00CC2D96" w:rsidSect="0071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9EC"/>
    <w:multiLevelType w:val="hybridMultilevel"/>
    <w:tmpl w:val="600C3B26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846C1"/>
    <w:multiLevelType w:val="hybridMultilevel"/>
    <w:tmpl w:val="433A5392"/>
    <w:lvl w:ilvl="0" w:tplc="8B1C4462">
      <w:start w:val="1"/>
      <w:numFmt w:val="bullet"/>
      <w:lvlText w:val=""/>
      <w:lvlJc w:val="left"/>
      <w:pPr>
        <w:tabs>
          <w:tab w:val="num" w:pos="2157"/>
        </w:tabs>
        <w:ind w:left="216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B97182"/>
    <w:multiLevelType w:val="hybridMultilevel"/>
    <w:tmpl w:val="93967A28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E16C4"/>
    <w:multiLevelType w:val="hybridMultilevel"/>
    <w:tmpl w:val="3D9E3D18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85531"/>
    <w:multiLevelType w:val="hybridMultilevel"/>
    <w:tmpl w:val="0B4E17BC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8D056B"/>
    <w:multiLevelType w:val="hybridMultilevel"/>
    <w:tmpl w:val="0F2663BA"/>
    <w:lvl w:ilvl="0" w:tplc="8B1C4462">
      <w:start w:val="1"/>
      <w:numFmt w:val="bullet"/>
      <w:lvlText w:val=""/>
      <w:lvlJc w:val="left"/>
      <w:pPr>
        <w:tabs>
          <w:tab w:val="num" w:pos="2157"/>
        </w:tabs>
        <w:ind w:left="216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0427FC6"/>
    <w:multiLevelType w:val="hybridMultilevel"/>
    <w:tmpl w:val="3B5E03BA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E31CE"/>
    <w:multiLevelType w:val="hybridMultilevel"/>
    <w:tmpl w:val="EED2851C"/>
    <w:lvl w:ilvl="0" w:tplc="8B1C4462">
      <w:start w:val="1"/>
      <w:numFmt w:val="bullet"/>
      <w:lvlText w:val=""/>
      <w:lvlJc w:val="left"/>
      <w:pPr>
        <w:tabs>
          <w:tab w:val="num" w:pos="2157"/>
        </w:tabs>
        <w:ind w:left="216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5926614"/>
    <w:multiLevelType w:val="hybridMultilevel"/>
    <w:tmpl w:val="C75EF008"/>
    <w:lvl w:ilvl="0" w:tplc="8B1C446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74E4CF2"/>
    <w:multiLevelType w:val="hybridMultilevel"/>
    <w:tmpl w:val="D02E1A80"/>
    <w:lvl w:ilvl="0" w:tplc="204EA344">
      <w:start w:val="1"/>
      <w:numFmt w:val="decimal"/>
      <w:lvlText w:val="302-P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A6502"/>
    <w:multiLevelType w:val="hybridMultilevel"/>
    <w:tmpl w:val="7F542A12"/>
    <w:lvl w:ilvl="0" w:tplc="8B1C44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411E9A"/>
    <w:multiLevelType w:val="hybridMultilevel"/>
    <w:tmpl w:val="481487CC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4A62B5D"/>
    <w:multiLevelType w:val="hybridMultilevel"/>
    <w:tmpl w:val="B53E965E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117565"/>
    <w:multiLevelType w:val="hybridMultilevel"/>
    <w:tmpl w:val="F72A8DE6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9A55F6"/>
    <w:multiLevelType w:val="hybridMultilevel"/>
    <w:tmpl w:val="1F22CDAA"/>
    <w:lvl w:ilvl="0" w:tplc="8B1C446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6C27B9E"/>
    <w:multiLevelType w:val="hybridMultilevel"/>
    <w:tmpl w:val="51742AE2"/>
    <w:lvl w:ilvl="0" w:tplc="8B1C4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243ACD"/>
    <w:multiLevelType w:val="hybridMultilevel"/>
    <w:tmpl w:val="0A48AB78"/>
    <w:lvl w:ilvl="0" w:tplc="8B1C44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120FE"/>
    <w:multiLevelType w:val="hybridMultilevel"/>
    <w:tmpl w:val="DCB002E8"/>
    <w:lvl w:ilvl="0" w:tplc="8B1C44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A938BE"/>
    <w:multiLevelType w:val="hybridMultilevel"/>
    <w:tmpl w:val="95380410"/>
    <w:lvl w:ilvl="0" w:tplc="4BC40EFE">
      <w:start w:val="1"/>
      <w:numFmt w:val="decimal"/>
      <w:lvlText w:val="302-L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C51CB"/>
    <w:multiLevelType w:val="hybridMultilevel"/>
    <w:tmpl w:val="10504ABA"/>
    <w:lvl w:ilvl="0" w:tplc="860A9F62">
      <w:start w:val="1"/>
      <w:numFmt w:val="decimal"/>
      <w:lvlText w:val="302-MRP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F1EBB"/>
    <w:multiLevelType w:val="hybridMultilevel"/>
    <w:tmpl w:val="42F8B340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A5D1C42"/>
    <w:multiLevelType w:val="hybridMultilevel"/>
    <w:tmpl w:val="4C38969E"/>
    <w:lvl w:ilvl="0" w:tplc="A6D47CF8">
      <w:start w:val="1"/>
      <w:numFmt w:val="decimal"/>
      <w:lvlText w:val="302-RF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9"/>
  </w:num>
  <w:num w:numId="5">
    <w:abstractNumId w:val="17"/>
  </w:num>
  <w:num w:numId="6">
    <w:abstractNumId w:val="16"/>
  </w:num>
  <w:num w:numId="7">
    <w:abstractNumId w:val="10"/>
  </w:num>
  <w:num w:numId="8">
    <w:abstractNumId w:val="21"/>
  </w:num>
  <w:num w:numId="9">
    <w:abstractNumId w:val="19"/>
  </w:num>
  <w:num w:numId="10">
    <w:abstractNumId w:val="20"/>
  </w:num>
  <w:num w:numId="11">
    <w:abstractNumId w:val="14"/>
  </w:num>
  <w:num w:numId="12">
    <w:abstractNumId w:val="6"/>
  </w:num>
  <w:num w:numId="13">
    <w:abstractNumId w:val="15"/>
  </w:num>
  <w:num w:numId="14">
    <w:abstractNumId w:val="3"/>
  </w:num>
  <w:num w:numId="15">
    <w:abstractNumId w:val="7"/>
  </w:num>
  <w:num w:numId="16">
    <w:abstractNumId w:val="5"/>
  </w:num>
  <w:num w:numId="17">
    <w:abstractNumId w:val="1"/>
  </w:num>
  <w:num w:numId="18">
    <w:abstractNumId w:val="13"/>
  </w:num>
  <w:num w:numId="19">
    <w:abstractNumId w:val="2"/>
  </w:num>
  <w:num w:numId="20">
    <w:abstractNumId w:val="0"/>
  </w:num>
  <w:num w:numId="21">
    <w:abstractNumId w:val="12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61A4"/>
    <w:rsid w:val="00063E2C"/>
    <w:rsid w:val="00066059"/>
    <w:rsid w:val="00080A9A"/>
    <w:rsid w:val="00083CFC"/>
    <w:rsid w:val="00086808"/>
    <w:rsid w:val="000B521D"/>
    <w:rsid w:val="000D38A1"/>
    <w:rsid w:val="000D6A6E"/>
    <w:rsid w:val="000F03E1"/>
    <w:rsid w:val="00100204"/>
    <w:rsid w:val="00114161"/>
    <w:rsid w:val="0015151F"/>
    <w:rsid w:val="001663FD"/>
    <w:rsid w:val="00167658"/>
    <w:rsid w:val="001C590D"/>
    <w:rsid w:val="00207E51"/>
    <w:rsid w:val="00252A5C"/>
    <w:rsid w:val="002535AE"/>
    <w:rsid w:val="002673BB"/>
    <w:rsid w:val="002A0BCC"/>
    <w:rsid w:val="002C5727"/>
    <w:rsid w:val="002C606D"/>
    <w:rsid w:val="002C7B5B"/>
    <w:rsid w:val="002F352D"/>
    <w:rsid w:val="003049F7"/>
    <w:rsid w:val="00306F53"/>
    <w:rsid w:val="00333FC4"/>
    <w:rsid w:val="00343769"/>
    <w:rsid w:val="003515B9"/>
    <w:rsid w:val="0035203F"/>
    <w:rsid w:val="003A423D"/>
    <w:rsid w:val="00403338"/>
    <w:rsid w:val="00421883"/>
    <w:rsid w:val="00461350"/>
    <w:rsid w:val="00467CB0"/>
    <w:rsid w:val="004713C8"/>
    <w:rsid w:val="00484A71"/>
    <w:rsid w:val="004A4C73"/>
    <w:rsid w:val="004D2C34"/>
    <w:rsid w:val="00533226"/>
    <w:rsid w:val="00536EF4"/>
    <w:rsid w:val="00544026"/>
    <w:rsid w:val="0055725C"/>
    <w:rsid w:val="00574AA3"/>
    <w:rsid w:val="005C0732"/>
    <w:rsid w:val="005C3F4B"/>
    <w:rsid w:val="005F7D67"/>
    <w:rsid w:val="00602A6D"/>
    <w:rsid w:val="00655289"/>
    <w:rsid w:val="00662250"/>
    <w:rsid w:val="00662A88"/>
    <w:rsid w:val="006708DD"/>
    <w:rsid w:val="00675683"/>
    <w:rsid w:val="00677950"/>
    <w:rsid w:val="006933F7"/>
    <w:rsid w:val="006A6DEF"/>
    <w:rsid w:val="006B138A"/>
    <w:rsid w:val="006D3373"/>
    <w:rsid w:val="00700E89"/>
    <w:rsid w:val="00714279"/>
    <w:rsid w:val="007361FF"/>
    <w:rsid w:val="007405A2"/>
    <w:rsid w:val="007579B3"/>
    <w:rsid w:val="00765948"/>
    <w:rsid w:val="007661A4"/>
    <w:rsid w:val="00782357"/>
    <w:rsid w:val="0079682F"/>
    <w:rsid w:val="00797E2B"/>
    <w:rsid w:val="007A515C"/>
    <w:rsid w:val="00801541"/>
    <w:rsid w:val="00837C69"/>
    <w:rsid w:val="00847347"/>
    <w:rsid w:val="00882222"/>
    <w:rsid w:val="008858B3"/>
    <w:rsid w:val="0089336A"/>
    <w:rsid w:val="00893CAF"/>
    <w:rsid w:val="008A06F2"/>
    <w:rsid w:val="008D7142"/>
    <w:rsid w:val="008E7634"/>
    <w:rsid w:val="00972785"/>
    <w:rsid w:val="009A56DB"/>
    <w:rsid w:val="009B310D"/>
    <w:rsid w:val="009D6499"/>
    <w:rsid w:val="009F7BCD"/>
    <w:rsid w:val="00AE1D40"/>
    <w:rsid w:val="00AE5732"/>
    <w:rsid w:val="00B0690E"/>
    <w:rsid w:val="00B3281F"/>
    <w:rsid w:val="00B50426"/>
    <w:rsid w:val="00B7292C"/>
    <w:rsid w:val="00B93458"/>
    <w:rsid w:val="00BC1614"/>
    <w:rsid w:val="00BE66F0"/>
    <w:rsid w:val="00C26AD2"/>
    <w:rsid w:val="00C37D92"/>
    <w:rsid w:val="00C52E6E"/>
    <w:rsid w:val="00C547C4"/>
    <w:rsid w:val="00C60964"/>
    <w:rsid w:val="00C650CA"/>
    <w:rsid w:val="00C807D7"/>
    <w:rsid w:val="00CC2D96"/>
    <w:rsid w:val="00CC77A6"/>
    <w:rsid w:val="00CE0477"/>
    <w:rsid w:val="00D15E9F"/>
    <w:rsid w:val="00D24D04"/>
    <w:rsid w:val="00D34B06"/>
    <w:rsid w:val="00D40D75"/>
    <w:rsid w:val="00D554CD"/>
    <w:rsid w:val="00D55F04"/>
    <w:rsid w:val="00D660B8"/>
    <w:rsid w:val="00D875A7"/>
    <w:rsid w:val="00D94E9C"/>
    <w:rsid w:val="00DA43F3"/>
    <w:rsid w:val="00DB0751"/>
    <w:rsid w:val="00DB26C8"/>
    <w:rsid w:val="00DC633D"/>
    <w:rsid w:val="00DD2740"/>
    <w:rsid w:val="00E13CD3"/>
    <w:rsid w:val="00E23955"/>
    <w:rsid w:val="00E3019E"/>
    <w:rsid w:val="00E304D2"/>
    <w:rsid w:val="00E43A8C"/>
    <w:rsid w:val="00E573BC"/>
    <w:rsid w:val="00E634CE"/>
    <w:rsid w:val="00E7127E"/>
    <w:rsid w:val="00E73A7F"/>
    <w:rsid w:val="00E73DD7"/>
    <w:rsid w:val="00EB0722"/>
    <w:rsid w:val="00EB1281"/>
    <w:rsid w:val="00EC6F5A"/>
    <w:rsid w:val="00ED33BF"/>
    <w:rsid w:val="00F16BB3"/>
    <w:rsid w:val="00F42FAF"/>
    <w:rsid w:val="00F9188B"/>
    <w:rsid w:val="00F95C89"/>
    <w:rsid w:val="00FA1211"/>
    <w:rsid w:val="00FA2068"/>
    <w:rsid w:val="00FD733B"/>
    <w:rsid w:val="00FE3DA8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2D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Charron</dc:creator>
  <cp:lastModifiedBy>Danielle Charron</cp:lastModifiedBy>
  <cp:revision>13</cp:revision>
  <dcterms:created xsi:type="dcterms:W3CDTF">2012-06-27T17:33:00Z</dcterms:created>
  <dcterms:modified xsi:type="dcterms:W3CDTF">2013-01-29T21:27:00Z</dcterms:modified>
</cp:coreProperties>
</file>